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6B" w:rsidRDefault="00356DAB" w:rsidP="00356DAB">
      <w:pPr>
        <w:jc w:val="center"/>
        <w:rPr>
          <w:rFonts w:ascii="Comic Sans MS" w:hAnsi="Comic Sans MS"/>
          <w:color w:val="FF0000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</w:pPr>
      <w:r w:rsidRPr="00356DAB">
        <w:rPr>
          <w:rFonts w:ascii="Comic Sans MS" w:hAnsi="Comic Sans MS"/>
          <w:color w:val="FF0000"/>
          <w:sz w:val="44"/>
          <w:szCs w:val="44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w:t>Resolução do questionário do Socrative</w:t>
      </w:r>
    </w:p>
    <w:p w:rsidR="00356DAB" w:rsidRPr="00356DAB" w:rsidRDefault="00356DAB" w:rsidP="00356DAB">
      <w:pPr>
        <w:pStyle w:val="PargrafodaLista"/>
        <w:numPr>
          <w:ilvl w:val="0"/>
          <w:numId w:val="2"/>
        </w:num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6"/>
          <w:szCs w:val="36"/>
        </w:rPr>
        <w:t>A C, porque a cada objeto, corresponde uma e uma só imagem.</w:t>
      </w:r>
    </w:p>
    <w:p w:rsidR="00356DAB" w:rsidRDefault="00356DAB" w:rsidP="00356DAB">
      <w:pPr>
        <w:pStyle w:val="PargrafodaLista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D = {-2,-1,0,1}. D’ = {0,1,4}.</w:t>
      </w:r>
    </w:p>
    <w:p w:rsidR="00356DAB" w:rsidRDefault="00356DAB" w:rsidP="00356DAB">
      <w:pPr>
        <w:pStyle w:val="PargrafodaLista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2.1) a) a função h.</w:t>
      </w:r>
    </w:p>
    <w:p w:rsidR="00356DAB" w:rsidRDefault="00356DAB" w:rsidP="00356DAB">
      <w:pPr>
        <w:pStyle w:val="PargrafodaLista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b) a função g.</w:t>
      </w:r>
    </w:p>
    <w:p w:rsidR="00356DAB" w:rsidRDefault="00356DAB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2.2) f(x)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x : declive: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e ordenada na origem: 0.</w:t>
      </w:r>
    </w:p>
    <w:p w:rsidR="00356DAB" w:rsidRDefault="00356DAB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g(x) = 2x – 1 : declive: 2 e ordenada na origem: -1.</w:t>
      </w:r>
    </w:p>
    <w:p w:rsidR="00356DAB" w:rsidRDefault="00356DAB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2.3) (x,0) </w:t>
      </w:r>
      <w:r w:rsidR="00B37FA1">
        <w:rPr>
          <w:rFonts w:ascii="Comic Sans MS" w:eastAsiaTheme="minorEastAsia" w:hAnsi="Comic Sans MS"/>
          <w:sz w:val="36"/>
          <w:szCs w:val="36"/>
        </w:rPr>
        <w:t>– zero da função</w:t>
      </w:r>
    </w:p>
    <w:p w:rsidR="00B37FA1" w:rsidRDefault="00B37FA1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0 = 2x – 1 &lt;=&gt; -2x = -1-0 &lt;=&gt;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-2x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&lt;=&gt;  x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B37FA1" w:rsidRDefault="00B37FA1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R.: (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,0).</w:t>
      </w:r>
    </w:p>
    <w:p w:rsidR="00DE0CB6" w:rsidRDefault="00B37FA1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2.4) a) f(3) + g(1)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x3 + 2x1 -1 =</w:t>
      </w:r>
      <w:r w:rsidR="00D64873">
        <w:rPr>
          <w:rFonts w:ascii="Comic Sans MS" w:eastAsiaTheme="minorEastAsia" w:hAnsi="Comic Sans MS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</w:t>
      </w:r>
      <w:r w:rsidR="00D64873">
        <w:rPr>
          <w:rFonts w:ascii="Comic Sans MS" w:eastAsiaTheme="minorEastAsia" w:hAnsi="Comic Sans MS"/>
          <w:sz w:val="36"/>
          <w:szCs w:val="36"/>
        </w:rPr>
        <w:t xml:space="preserve">+ 1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D64873">
        <w:rPr>
          <w:rFonts w:ascii="Comic Sans MS" w:eastAsiaTheme="minorEastAsia" w:hAnsi="Comic Sans MS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D64873"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D64873" w:rsidRDefault="00D64873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b) 2 h(0) = 2x3 = 6</w:t>
      </w:r>
    </w:p>
    <w:p w:rsidR="00D64873" w:rsidRDefault="00D64873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c) f(2) x h(1) – g(0)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x2 x 3 -2x0 -1 = 1x3 + 1 = 3 + 1 = 4</w:t>
      </w:r>
    </w:p>
    <w:p w:rsidR="00D64873" w:rsidRPr="00356DAB" w:rsidRDefault="00D64873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2.5)  </w:t>
      </w:r>
    </w:p>
    <w:tbl>
      <w:tblPr>
        <w:tblStyle w:val="Tabelacomgrelha"/>
        <w:tblW w:w="0" w:type="auto"/>
        <w:tblInd w:w="1080" w:type="dxa"/>
        <w:tblLook w:val="04A0" w:firstRow="1" w:lastRow="0" w:firstColumn="1" w:lastColumn="0" w:noHBand="0" w:noVBand="1"/>
      </w:tblPr>
      <w:tblGrid>
        <w:gridCol w:w="446"/>
        <w:gridCol w:w="992"/>
        <w:gridCol w:w="884"/>
        <w:gridCol w:w="959"/>
      </w:tblGrid>
      <w:tr w:rsidR="00D64873" w:rsidTr="00D64873">
        <w:tc>
          <w:tcPr>
            <w:tcW w:w="446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lastRenderedPageBreak/>
              <w:t>x</w:t>
            </w:r>
          </w:p>
        </w:tc>
        <w:tc>
          <w:tcPr>
            <w:tcW w:w="992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f(x)</w:t>
            </w:r>
          </w:p>
        </w:tc>
        <w:tc>
          <w:tcPr>
            <w:tcW w:w="884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g(x)</w:t>
            </w:r>
          </w:p>
        </w:tc>
        <w:tc>
          <w:tcPr>
            <w:tcW w:w="959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h(x)</w:t>
            </w:r>
          </w:p>
        </w:tc>
      </w:tr>
      <w:tr w:rsidR="00D64873" w:rsidTr="00D64873">
        <w:tc>
          <w:tcPr>
            <w:tcW w:w="446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0</w:t>
            </w:r>
          </w:p>
        </w:tc>
        <w:tc>
          <w:tcPr>
            <w:tcW w:w="992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0</w:t>
            </w:r>
          </w:p>
        </w:tc>
        <w:tc>
          <w:tcPr>
            <w:tcW w:w="884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-1</w:t>
            </w:r>
          </w:p>
        </w:tc>
        <w:tc>
          <w:tcPr>
            <w:tcW w:w="959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3</w:t>
            </w:r>
          </w:p>
        </w:tc>
      </w:tr>
      <w:tr w:rsidR="00D64873" w:rsidTr="00D64873">
        <w:tc>
          <w:tcPr>
            <w:tcW w:w="446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1</w:t>
            </w:r>
          </w:p>
        </w:tc>
        <w:tc>
          <w:tcPr>
            <w:tcW w:w="992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36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36"/>
                        <w:szCs w:val="36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884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1</w:t>
            </w:r>
          </w:p>
        </w:tc>
        <w:tc>
          <w:tcPr>
            <w:tcW w:w="959" w:type="dxa"/>
          </w:tcPr>
          <w:p w:rsidR="00D64873" w:rsidRDefault="00D64873" w:rsidP="00356DAB">
            <w:pPr>
              <w:pStyle w:val="PargrafodaLista"/>
              <w:ind w:left="0"/>
              <w:rPr>
                <w:rFonts w:ascii="Comic Sans MS" w:eastAsiaTheme="minorEastAsia" w:hAnsi="Comic Sans MS"/>
                <w:sz w:val="36"/>
                <w:szCs w:val="36"/>
              </w:rPr>
            </w:pPr>
            <w:r>
              <w:rPr>
                <w:rFonts w:ascii="Comic Sans MS" w:eastAsiaTheme="minorEastAsia" w:hAnsi="Comic Sans MS"/>
                <w:sz w:val="36"/>
                <w:szCs w:val="36"/>
              </w:rPr>
              <w:t>3</w:t>
            </w:r>
          </w:p>
        </w:tc>
      </w:tr>
    </w:tbl>
    <w:p w:rsidR="00D64873" w:rsidRPr="00356DAB" w:rsidRDefault="00D64873" w:rsidP="00356DAB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</w:p>
    <w:p w:rsidR="00D64873" w:rsidRDefault="00D64873" w:rsidP="00D64873">
      <w:pPr>
        <w:pStyle w:val="PargrafodaLista"/>
        <w:ind w:left="1080"/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noProof/>
          <w:sz w:val="36"/>
          <w:szCs w:val="36"/>
          <w:lang w:eastAsia="pt-PT"/>
        </w:rPr>
        <w:drawing>
          <wp:inline distT="0" distB="0" distL="0" distR="0" wp14:anchorId="7EFD93E4" wp14:editId="611F8D02">
            <wp:extent cx="2613660" cy="3721231"/>
            <wp:effectExtent l="0" t="0" r="0" b="0"/>
            <wp:docPr id="1" name="Imagem 1" descr="C:\Users\Rúben Novais\Desktop\Captura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úben Novais\Desktop\Capturar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3721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                                                 </w:t>
      </w:r>
    </w:p>
    <w:p w:rsidR="00D64873" w:rsidRDefault="00D64873" w:rsidP="00D64873">
      <w:pPr>
        <w:pStyle w:val="PargrafodaLista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2 pontos : (-2,0) ; (0,1)</w:t>
      </w:r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1-0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0-(-2)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b = 1</w:t>
      </w:r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R.: y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x + 1.</w:t>
      </w:r>
    </w:p>
    <w:p w:rsidR="00356DAB" w:rsidRPr="00D64873" w:rsidRDefault="00D64873" w:rsidP="00D64873">
      <w:pPr>
        <w:pStyle w:val="PargrafodaLista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 w:rsidRPr="00D64873">
        <w:rPr>
          <w:rFonts w:ascii="Comic Sans MS" w:hAnsi="Comic Sans MS"/>
          <w:sz w:val="36"/>
          <w:szCs w:val="36"/>
        </w:rPr>
        <w:t>2 pontos : (-1,2) ; (2,-2)</w:t>
      </w:r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-2-2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2-(-1)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>ponto (-1,2)</w:t>
      </w:r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lastRenderedPageBreak/>
        <w:t xml:space="preserve">2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x (-1) + b &lt;=&gt; 2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+ b &lt;=&gt; b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-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&lt;=&gt; b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R.: y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x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.</w:t>
      </w:r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4.1)  retas paralelas, mesmo declive: 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3</m:t>
            </m:r>
          </m:den>
        </m:f>
      </m:oMath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ponto (0,-1) b = -1</w:t>
      </w:r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R.: y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x – 1.</w:t>
      </w:r>
    </w:p>
    <w:p w:rsidR="00D64873" w:rsidRDefault="00D64873" w:rsidP="00D64873">
      <w:pPr>
        <w:pStyle w:val="PargrafodaLista"/>
        <w:numPr>
          <w:ilvl w:val="0"/>
          <w:numId w:val="2"/>
        </w:num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5.1)  2 pontos: (-2,-2) ; (5,2)</w:t>
      </w:r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a =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2-(-2)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5-(-2)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ponto (-2,-2)</w:t>
      </w:r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-2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x (-2) + b &lt;=&gt; -2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+ b &lt;=&gt; b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8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&lt;=&gt; b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</w:p>
    <w:p w:rsidR="00D64873" w:rsidRDefault="00D64873" w:rsidP="00D64873">
      <w:pPr>
        <w:pStyle w:val="PargrafodaLista"/>
        <w:ind w:left="1080"/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R.: y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x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.</w:t>
      </w:r>
    </w:p>
    <w:p w:rsidR="00D64873" w:rsidRDefault="00D64873" w:rsidP="00D64873">
      <w:pPr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          5.2) a) R.: (0,</w:t>
      </w:r>
      <m:oMath>
        <m:r>
          <w:rPr>
            <w:rFonts w:ascii="Cambria Math" w:hAnsi="Cambria Math"/>
            <w:sz w:val="36"/>
            <w:szCs w:val="36"/>
          </w:rPr>
          <m:t>-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).</w:t>
      </w:r>
    </w:p>
    <w:p w:rsidR="00D64873" w:rsidRDefault="00D64873" w:rsidP="00D64873">
      <w:pPr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         b) (x,0) – zero da função</w:t>
      </w:r>
    </w:p>
    <w:p w:rsidR="00D64873" w:rsidRDefault="00D64873" w:rsidP="00D64873">
      <w:pPr>
        <w:rPr>
          <w:rFonts w:ascii="Comic Sans MS" w:eastAsiaTheme="minorEastAsia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              0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x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&lt;=&gt;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x = </w:t>
      </w:r>
      <m:oMath>
        <m:r>
          <w:rPr>
            <w:rFonts w:ascii="Cambria Math" w:eastAsiaTheme="minorEastAsia" w:hAnsi="Cambria Math"/>
            <w:sz w:val="36"/>
            <w:szCs w:val="3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7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– 0 &lt;=&gt;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4x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7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7</m:t>
                </m:r>
              </m:den>
            </m:f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6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7</m:t>
                </m:r>
              </m:den>
            </m:f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7</m:t>
                </m:r>
              </m:den>
            </m:f>
          </m:den>
        </m:f>
      </m:oMath>
      <w:r>
        <w:rPr>
          <w:rFonts w:ascii="Comic Sans MS" w:eastAsiaTheme="minorEastAsia" w:hAnsi="Comic Sans MS"/>
          <w:sz w:val="36"/>
          <w:szCs w:val="36"/>
        </w:rPr>
        <w:t xml:space="preserve"> &lt;=&gt; x =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</w:p>
    <w:p w:rsidR="00D64873" w:rsidRPr="00D64873" w:rsidRDefault="00D64873" w:rsidP="00D64873">
      <w:pPr>
        <w:rPr>
          <w:rFonts w:ascii="Comic Sans MS" w:hAnsi="Comic Sans MS"/>
          <w:sz w:val="36"/>
          <w:szCs w:val="36"/>
        </w:rPr>
      </w:pPr>
      <w:r>
        <w:rPr>
          <w:rFonts w:ascii="Comic Sans MS" w:eastAsiaTheme="minorEastAsia" w:hAnsi="Comic Sans MS"/>
          <w:sz w:val="36"/>
          <w:szCs w:val="36"/>
        </w:rPr>
        <w:t xml:space="preserve">                      R.: (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ascii="Comic Sans MS" w:eastAsiaTheme="minorEastAsia" w:hAnsi="Comic Sans MS"/>
          <w:sz w:val="36"/>
          <w:szCs w:val="36"/>
        </w:rPr>
        <w:t>,0).</w:t>
      </w:r>
      <w:bookmarkStart w:id="0" w:name="_GoBack"/>
      <w:bookmarkEnd w:id="0"/>
    </w:p>
    <w:sectPr w:rsidR="00D64873" w:rsidRPr="00D64873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50ABD"/>
    <w:multiLevelType w:val="hybridMultilevel"/>
    <w:tmpl w:val="7864F62A"/>
    <w:lvl w:ilvl="0" w:tplc="ACB4F06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B1C16"/>
    <w:multiLevelType w:val="hybridMultilevel"/>
    <w:tmpl w:val="41269964"/>
    <w:lvl w:ilvl="0" w:tplc="7C96ED0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DAB"/>
    <w:rsid w:val="00356DAB"/>
    <w:rsid w:val="0060206B"/>
    <w:rsid w:val="00B37FA1"/>
    <w:rsid w:val="00D64873"/>
    <w:rsid w:val="00DE0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DA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56DA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6DA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E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56DAB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56DAB"/>
    <w:rPr>
      <w:color w:val="808080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5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56DAB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DE0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231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Rúben Novais</dc:creator>
  <cp:lastModifiedBy>Rúben Novais</cp:lastModifiedBy>
  <cp:revision>1</cp:revision>
  <dcterms:created xsi:type="dcterms:W3CDTF">2015-03-17T18:30:00Z</dcterms:created>
  <dcterms:modified xsi:type="dcterms:W3CDTF">2015-03-17T19:40:00Z</dcterms:modified>
</cp:coreProperties>
</file>